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21B26" w14:textId="429CDDB4" w:rsidR="00BA205C" w:rsidRPr="00BA205C" w:rsidRDefault="00BA205C" w:rsidP="00736E0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A20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Положение о защите персональных данных</w:t>
      </w:r>
    </w:p>
    <w:p w14:paraId="7DD85D0A" w14:textId="77777777" w:rsidR="00BA205C" w:rsidRPr="00BA205C" w:rsidRDefault="00BA205C" w:rsidP="00BA205C">
      <w:pPr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b/>
          <w:bCs/>
          <w:color w:val="373737"/>
          <w:sz w:val="21"/>
          <w:szCs w:val="21"/>
          <w:lang w:eastAsia="ru-RU"/>
        </w:rPr>
        <w:t>Положение о защите персональных данных</w:t>
      </w:r>
    </w:p>
    <w:p w14:paraId="70763979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1. Общие положения</w:t>
      </w:r>
    </w:p>
    <w:p w14:paraId="0287C614" w14:textId="3A94E8EF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1.1. Настоящие Положение является официальным документом Администрации сайта, на котором оно размещено и определяет порядок обработки и защиты информации о физических лицах, пользующихся услугами интернет-сайта (далее — Сайт) и его сервисов (далее — Пользователи).</w:t>
      </w:r>
    </w:p>
    <w:p w14:paraId="2DC6AF21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1.2. Отношения, связанные со сбором, хранением, распространением и защитой информации о пользователях Сайта, регулируются настоящим Положением, иными официальными документами Администрации Сайта и действующим законодательством Российской Федерации.</w:t>
      </w:r>
    </w:p>
    <w:p w14:paraId="3A3951DE" w14:textId="77478BE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 xml:space="preserve">1.3. Регистрируясь, отправляя сообщения, заявки, </w:t>
      </w:r>
      <w:r w:rsidR="007E284B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в</w:t>
      </w: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иды, иные послания с помощью средств и форм связи на Сайте, Пользователь выражает свое согласие с условиями Положения. В случае несогласия Пользователя с условиями Положения использование Сайта и его сервисов должно быть немедленно прекращено. Ответственность за это несет сам Пользователь.</w:t>
      </w:r>
    </w:p>
    <w:p w14:paraId="44068A10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1.4. Администрация Сайта не проверяет достоверность получаемой (собираемой) информации о Пользователях, за исключением случаев, когда такая проверка необходима в целях исполнения Администрацией Сайта обязательств перед Пользователем.</w:t>
      </w:r>
    </w:p>
    <w:p w14:paraId="49EB6E8A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FC7F18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2. Условия и цели обработки персональных данных</w:t>
      </w:r>
    </w:p>
    <w:p w14:paraId="5CA4A930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 xml:space="preserve">2.1. Администрация Сайта осуществляет обработку персональных данных пользователя в целях исполнения своих обязательств между Администрацией Сайта и Пользователем в рамках предоставления информации о деятельности и работе структурных подразделений владельцев Сайта. В силу статьи 6 Федерального закона от 27.07.2006 № 152-ФЗ «О персональных данных» отдельное согласие пользователя на обработку его персональных данных не требуется. В силу </w:t>
      </w:r>
      <w:proofErr w:type="spellStart"/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п.п</w:t>
      </w:r>
      <w:proofErr w:type="spellEnd"/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. 2 п. 2 статьи 22 указанного закона Администрация Сайта вправе осуществлять обработку персональных данных без уведомления уполномоченного органа по защите прав субъектов персональных данных.</w:t>
      </w:r>
    </w:p>
    <w:p w14:paraId="33FB7EBD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39EC81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3. Порядок ввода в действие и изменения Положения</w:t>
      </w:r>
    </w:p>
    <w:p w14:paraId="1332F485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3.1. Положение вступает в силу с момента его размещения на Сайте и действует бессрочно, до замены его новым Положением.</w:t>
      </w:r>
    </w:p>
    <w:p w14:paraId="24DB5C1F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3.2. Действующая редакция Положения, являющимся публичным документом, доступна любому пользователю сети Интернет.</w:t>
      </w:r>
    </w:p>
    <w:p w14:paraId="0E69E7E2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3.3. Администрация Сайта вправе вносить изменения в Положение. При внесении изменений в Положение уведомляет об этом пользователей путем размещения новой редакции на Сайте по постоянному адресу. Предыдущие редакции Положения при этом утрачивают силу.</w:t>
      </w:r>
    </w:p>
    <w:p w14:paraId="0FF17BAE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228CFD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4. Цели обработки информации</w:t>
      </w:r>
    </w:p>
    <w:p w14:paraId="4E87AA63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4.1. Администрация Сайта осуществляет обработку информации о Пользователях, в том числе их персональных данных, в целях выполнения обязательств между Администрацией Сайта и Пользователем в рамках предоставления информации о деятельности и работе структурных подразделений владельцев Сайта.</w:t>
      </w:r>
    </w:p>
    <w:p w14:paraId="45A0880F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907719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lastRenderedPageBreak/>
        <w:t>5. Состав персональных данных</w:t>
      </w:r>
    </w:p>
    <w:p w14:paraId="5335D724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5.1. Персональные данные предоставляются Пользователем добровольно, означают согласие на их обработку Администрацией Сайта и включают в себя:</w:t>
      </w:r>
    </w:p>
    <w:p w14:paraId="538B70D8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5.1.1. предоставляемые Пользователями минимально необходимые данные для связи: Ф.И.О. (возможно использование вымышленного), контактный номер телефона и адрес электронной почты. Иные данные (в том числе пол, возраст, дата рождения, адрес проживания и т.д.) предоставляется Пользователем по желанию и в случае необходимости таких данных для связи с пользователем.</w:t>
      </w:r>
    </w:p>
    <w:p w14:paraId="2774F679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5.2. Иная информация о Пользователях, обрабатываемая Администрацией Сайта.</w:t>
      </w:r>
    </w:p>
    <w:p w14:paraId="4D2037EE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Администрация Сайта обрабатывает также иную информацию о Пользователях, которая включает в себя:</w:t>
      </w:r>
    </w:p>
    <w:p w14:paraId="680E733C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5.2.1. стандартные данные, автоматически получаемые сервером при доступе к Сайту и последующих действиях Пользователя (IP-адрес хоста, вид операционной системы пользователя, страницы Сайта, посещаемые пользователем).</w:t>
      </w:r>
    </w:p>
    <w:p w14:paraId="0D67B378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5.2.2. информация, автоматически получаемая при доступе к Сайту с использованием закладок (</w:t>
      </w:r>
      <w:proofErr w:type="spellStart"/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cookies</w:t>
      </w:r>
      <w:proofErr w:type="spellEnd"/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).</w:t>
      </w:r>
    </w:p>
    <w:p w14:paraId="5E5CC0EF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5.2.3. информация, полученная в результате действий Пользователя на Сайте.</w:t>
      </w:r>
    </w:p>
    <w:p w14:paraId="27626F76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5.2.4. информация, полученная в результате действий других пользователей на Сайте.</w:t>
      </w:r>
    </w:p>
    <w:p w14:paraId="065AC528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5.2.5. информация, необходимая для идентификации Пользователя для доступа к сервисам сайта.</w:t>
      </w:r>
    </w:p>
    <w:p w14:paraId="634A475A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A02DE6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 Обработка информации о пользователях</w:t>
      </w:r>
    </w:p>
    <w:p w14:paraId="230DA11B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6.1. Обработка персональных данных осуществляется на основе следующих принципов:</w:t>
      </w:r>
    </w:p>
    <w:p w14:paraId="5CEA4666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— законности целей и способов обработки персональных данных;</w:t>
      </w:r>
    </w:p>
    <w:p w14:paraId="229B9CBC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— добросовестности;</w:t>
      </w:r>
    </w:p>
    <w:p w14:paraId="46D89E6E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— соответствия целей обработки персональных данных целям, заранее определенным и заявленным при сборе персональных данных, а также полномочиям Администрации Сайта;</w:t>
      </w:r>
    </w:p>
    <w:p w14:paraId="7F42BC65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— соответствия объема и характера обрабатываемых персональных данных, способов обработки персональных данных целям обработки персональных данных;</w:t>
      </w:r>
    </w:p>
    <w:p w14:paraId="3E42781C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6.2. Сбор персональных данных.</w:t>
      </w:r>
    </w:p>
    <w:p w14:paraId="1706A91C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 xml:space="preserve">6.2.1. Сбор персональных данных Пользователя осуществляется на Сайте при внесении их пользователем по своей инициативе на момент обращения к Администрации сайта либо к сайту, </w:t>
      </w:r>
      <w:proofErr w:type="gramStart"/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согласно настроек</w:t>
      </w:r>
      <w:proofErr w:type="gramEnd"/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 xml:space="preserve"> Пользователя.</w:t>
      </w:r>
    </w:p>
    <w:p w14:paraId="75924FF7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6.2.2. Ф.И.О., телефон и адрес электронной почты предоставляются Пользователем для осуществления обратной связи и для стандартной работы на Сайте не требуются.</w:t>
      </w:r>
    </w:p>
    <w:p w14:paraId="0912AACC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6.2.3. Остальные Персональные данные, предоставляются Пользователем дополнительно по собственной инициативе с использованием соответствующих разделов и ресурсов Сайта.</w:t>
      </w:r>
    </w:p>
    <w:p w14:paraId="2C2F1586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6.3. Хранение и использование персональных данных</w:t>
      </w:r>
    </w:p>
    <w:p w14:paraId="25597F1D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6.3.1. Персональные данные Пользователей хранятся исключительно на электронных носителях и обрабатываются с использованием автоматизированных систем, за исключением случаев, когда неавтоматизированная обработка персональных данных необходима в связи с исполнением требований законодательства.</w:t>
      </w:r>
    </w:p>
    <w:p w14:paraId="756E2F4F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6.4. Передача персональных данных</w:t>
      </w:r>
    </w:p>
    <w:p w14:paraId="1F19D73F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lastRenderedPageBreak/>
        <w:t>6.4.1. Персональные данные Пользователей не передаются каким-либо лицам, за исключением случаев, прямо предусмотренных настоящим Положением.</w:t>
      </w:r>
    </w:p>
    <w:p w14:paraId="3D6354F1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6.4.2. Предоставление персональных данных Пользователей по запросу государственных органов (органов местного самоуправления) осуществляется в порядке, предусмотренном законодательством.</w:t>
      </w:r>
    </w:p>
    <w:p w14:paraId="26BE7F37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6.5. Уничтожение персональных данных</w:t>
      </w:r>
    </w:p>
    <w:p w14:paraId="75231667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6.5.1. Персональные данные пользователя уничтожаются по письменной просьбе Пользователя. Просьба должна содержат идентификационные данные, которые прямо указывает на принадлежность информации данному Пользователю.</w:t>
      </w:r>
    </w:p>
    <w:p w14:paraId="5E1F5AD0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EBBEE4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7. Меры по защите информации о Пользователях.</w:t>
      </w:r>
    </w:p>
    <w:p w14:paraId="36072F28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7.1. Администрация Сайта принимает технические и организационно-правовые меры в целях обеспечения защиты персональных данных Пользователя от неправомерного или случайного доступа к ним, уничтожения, изменения, блокирования, копирования, распространения, а также от иных неправомерных действий.</w:t>
      </w:r>
    </w:p>
    <w:p w14:paraId="4CA8F4F6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CA5CA2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8. Ограничение действия Правил.</w:t>
      </w:r>
    </w:p>
    <w:p w14:paraId="56506F78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8.1. Действие настоящих Правил не распространяется на действия и интернет-ресурсов третьих лиц.</w:t>
      </w:r>
    </w:p>
    <w:p w14:paraId="66D12668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8.2. Администрация Сайта не несет ответственности за действия третьих лиц, получивших в результате использования Интернета или Услуг Сайта доступ к информации о Пользователе и за последствия использования информации, которая, в силу природы Сайта, доступна любому пользователю сети Интернет.</w:t>
      </w:r>
    </w:p>
    <w:p w14:paraId="00BB5F7E" w14:textId="77777777" w:rsidR="00BA205C" w:rsidRPr="00BA205C" w:rsidRDefault="00BA205C" w:rsidP="00BA205C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8.3. Администрация Сайта рекомендует Пользователям ответственно подходить к решению вопроса об объеме информац</w:t>
      </w:r>
      <w:r w:rsidR="001E3A02">
        <w:rPr>
          <w:rFonts w:ascii="Times New Roman" w:eastAsia="Times New Roman" w:hAnsi="Times New Roman" w:cs="Times New Roman"/>
          <w:color w:val="373737"/>
          <w:sz w:val="18"/>
          <w:szCs w:val="18"/>
          <w:lang w:eastAsia="ru-RU"/>
        </w:rPr>
        <w:t>ии о себе, передаваемой с Сайта</w:t>
      </w:r>
    </w:p>
    <w:p w14:paraId="2F4B13FB" w14:textId="77777777" w:rsidR="00BA205C" w:rsidRPr="00BA205C" w:rsidRDefault="00BA205C" w:rsidP="00BA20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5C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14:paraId="6E4A484B" w14:textId="77777777" w:rsidR="00D029A2" w:rsidRDefault="00D029A2"/>
    <w:sectPr w:rsidR="00D02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05C"/>
    <w:rsid w:val="001E3A02"/>
    <w:rsid w:val="00736E00"/>
    <w:rsid w:val="007E284B"/>
    <w:rsid w:val="00A452EC"/>
    <w:rsid w:val="00BA205C"/>
    <w:rsid w:val="00D029A2"/>
    <w:rsid w:val="00D9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2157B"/>
  <w15:docId w15:val="{0F3C399A-1950-4467-AB33-B8374D0E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20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0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2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4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01</cp:lastModifiedBy>
  <cp:revision>4</cp:revision>
  <dcterms:created xsi:type="dcterms:W3CDTF">2023-09-20T08:25:00Z</dcterms:created>
  <dcterms:modified xsi:type="dcterms:W3CDTF">2025-08-29T06:09:00Z</dcterms:modified>
</cp:coreProperties>
</file>